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71181" w14:textId="1B0A4D78" w:rsidR="002931F3" w:rsidRPr="00811C36" w:rsidRDefault="004C4B4E">
      <w:pPr>
        <w:rPr>
          <w:rFonts w:ascii="Lato" w:hAnsi="Lato" w:cs="Arial"/>
          <w:b/>
        </w:rPr>
      </w:pPr>
      <w:r w:rsidRPr="00811C36">
        <w:rPr>
          <w:rFonts w:ascii="Lato" w:hAnsi="Lato" w:cs="Arial"/>
          <w:b/>
        </w:rPr>
        <w:t xml:space="preserve">Event </w:t>
      </w:r>
      <w:r w:rsidR="006B4083">
        <w:rPr>
          <w:rFonts w:ascii="Lato" w:hAnsi="Lato" w:cs="Arial"/>
          <w:b/>
        </w:rPr>
        <w:t>p</w:t>
      </w:r>
      <w:r w:rsidRPr="00811C36">
        <w:rPr>
          <w:rFonts w:ascii="Lato" w:hAnsi="Lato" w:cs="Arial"/>
          <w:b/>
        </w:rPr>
        <w:t xml:space="preserve">lan incorporating </w:t>
      </w:r>
      <w:r w:rsidR="006B4083">
        <w:rPr>
          <w:rFonts w:ascii="Lato" w:hAnsi="Lato" w:cs="Arial"/>
          <w:b/>
        </w:rPr>
        <w:t>r</w:t>
      </w:r>
      <w:r w:rsidRPr="00811C36">
        <w:rPr>
          <w:rFonts w:ascii="Lato" w:hAnsi="Lato" w:cs="Arial"/>
          <w:b/>
        </w:rPr>
        <w:t xml:space="preserve">isk </w:t>
      </w:r>
      <w:r w:rsidR="006B4083">
        <w:rPr>
          <w:rFonts w:ascii="Lato" w:hAnsi="Lato" w:cs="Arial"/>
          <w:b/>
        </w:rPr>
        <w:t>a</w:t>
      </w:r>
      <w:r w:rsidRPr="00811C36">
        <w:rPr>
          <w:rFonts w:ascii="Lato" w:hAnsi="Lato" w:cs="Arial"/>
          <w:b/>
        </w:rPr>
        <w:t>ssessment</w:t>
      </w:r>
    </w:p>
    <w:p w14:paraId="41B775C7" w14:textId="77777777" w:rsidR="00C061A3" w:rsidRPr="00811C36" w:rsidRDefault="00C061A3">
      <w:pPr>
        <w:rPr>
          <w:rFonts w:ascii="Lato" w:hAnsi="Lato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7"/>
        <w:gridCol w:w="5871"/>
      </w:tblGrid>
      <w:tr w:rsidR="00DA2B58" w:rsidRPr="00811C36" w14:paraId="4DC61692" w14:textId="77777777" w:rsidTr="0059408A">
        <w:tc>
          <w:tcPr>
            <w:tcW w:w="14174" w:type="dxa"/>
            <w:gridSpan w:val="2"/>
          </w:tcPr>
          <w:p w14:paraId="362E2D22" w14:textId="0D435C15" w:rsidR="00DA2B58" w:rsidRPr="00811C36" w:rsidRDefault="00DA2B58">
            <w:pPr>
              <w:rPr>
                <w:rFonts w:ascii="Lato" w:hAnsi="Lato" w:cs="Arial"/>
                <w:b/>
              </w:rPr>
            </w:pPr>
            <w:r w:rsidRPr="00811C36">
              <w:rPr>
                <w:rFonts w:ascii="Lato" w:hAnsi="Lato" w:cs="Arial"/>
                <w:b/>
              </w:rPr>
              <w:t xml:space="preserve">Event </w:t>
            </w:r>
            <w:r w:rsidR="006B4083">
              <w:rPr>
                <w:rFonts w:ascii="Lato" w:hAnsi="Lato" w:cs="Arial"/>
                <w:b/>
              </w:rPr>
              <w:t>n</w:t>
            </w:r>
            <w:r w:rsidRPr="00811C36">
              <w:rPr>
                <w:rFonts w:ascii="Lato" w:hAnsi="Lato" w:cs="Arial"/>
                <w:b/>
              </w:rPr>
              <w:t xml:space="preserve">ame: </w:t>
            </w:r>
          </w:p>
          <w:p w14:paraId="24864307" w14:textId="77777777" w:rsidR="00DA2B58" w:rsidRPr="00811C36" w:rsidRDefault="00DA2B58" w:rsidP="00DA2B58">
            <w:pPr>
              <w:rPr>
                <w:rFonts w:ascii="Lato" w:hAnsi="Lato" w:cs="Arial"/>
              </w:rPr>
            </w:pPr>
          </w:p>
        </w:tc>
      </w:tr>
      <w:tr w:rsidR="00DA2B58" w:rsidRPr="00811C36" w14:paraId="0EA75F33" w14:textId="77777777" w:rsidTr="0059408A">
        <w:tc>
          <w:tcPr>
            <w:tcW w:w="8208" w:type="dxa"/>
          </w:tcPr>
          <w:p w14:paraId="435CAD44" w14:textId="77777777" w:rsidR="00DA2B58" w:rsidRPr="00811C36" w:rsidRDefault="00DA2B58">
            <w:pPr>
              <w:rPr>
                <w:rFonts w:ascii="Lato" w:hAnsi="Lato" w:cs="Arial"/>
                <w:b/>
              </w:rPr>
            </w:pPr>
            <w:r w:rsidRPr="00811C36">
              <w:rPr>
                <w:rFonts w:ascii="Lato" w:hAnsi="Lato" w:cs="Arial"/>
                <w:b/>
              </w:rPr>
              <w:t>Location:</w:t>
            </w:r>
          </w:p>
          <w:p w14:paraId="556FD574" w14:textId="77777777" w:rsidR="00DA2B58" w:rsidRPr="00811C36" w:rsidRDefault="00DA2B58">
            <w:pPr>
              <w:rPr>
                <w:rFonts w:ascii="Lato" w:hAnsi="Lato" w:cs="Arial"/>
                <w:b/>
              </w:rPr>
            </w:pPr>
          </w:p>
        </w:tc>
        <w:tc>
          <w:tcPr>
            <w:tcW w:w="5966" w:type="dxa"/>
          </w:tcPr>
          <w:p w14:paraId="3E5CB57B" w14:textId="15E1408F" w:rsidR="00DA2B58" w:rsidRPr="00811C36" w:rsidRDefault="00DA2B58" w:rsidP="00DA2B58">
            <w:pPr>
              <w:rPr>
                <w:rFonts w:ascii="Lato" w:hAnsi="Lato" w:cs="Arial"/>
                <w:b/>
              </w:rPr>
            </w:pPr>
            <w:r w:rsidRPr="00811C36">
              <w:rPr>
                <w:rFonts w:ascii="Lato" w:hAnsi="Lato" w:cs="Arial"/>
                <w:b/>
              </w:rPr>
              <w:t xml:space="preserve">Event </w:t>
            </w:r>
            <w:r w:rsidR="006B4083">
              <w:rPr>
                <w:rFonts w:ascii="Lato" w:hAnsi="Lato" w:cs="Arial"/>
                <w:b/>
              </w:rPr>
              <w:t>d</w:t>
            </w:r>
            <w:r w:rsidRPr="00811C36">
              <w:rPr>
                <w:rFonts w:ascii="Lato" w:hAnsi="Lato" w:cs="Arial"/>
                <w:b/>
              </w:rPr>
              <w:t>ate:</w:t>
            </w:r>
          </w:p>
          <w:p w14:paraId="05AB1092" w14:textId="77777777" w:rsidR="00DA2B58" w:rsidRPr="00811C36" w:rsidRDefault="00DA2B58">
            <w:pPr>
              <w:rPr>
                <w:rFonts w:ascii="Lato" w:hAnsi="Lato" w:cs="Arial"/>
                <w:b/>
              </w:rPr>
            </w:pPr>
          </w:p>
        </w:tc>
      </w:tr>
      <w:tr w:rsidR="00DA2B58" w:rsidRPr="00811C36" w14:paraId="4C52BF44" w14:textId="77777777" w:rsidTr="0059408A">
        <w:trPr>
          <w:trHeight w:val="382"/>
        </w:trPr>
        <w:tc>
          <w:tcPr>
            <w:tcW w:w="8208" w:type="dxa"/>
            <w:vMerge w:val="restart"/>
          </w:tcPr>
          <w:p w14:paraId="45FBD6CF" w14:textId="1225B680" w:rsidR="00DA2B58" w:rsidRPr="00811C36" w:rsidRDefault="00DA2B58">
            <w:pPr>
              <w:rPr>
                <w:rFonts w:ascii="Lato" w:hAnsi="Lato" w:cs="Arial"/>
                <w:b/>
              </w:rPr>
            </w:pPr>
            <w:r w:rsidRPr="00811C36">
              <w:rPr>
                <w:rFonts w:ascii="Lato" w:hAnsi="Lato" w:cs="Arial"/>
                <w:b/>
              </w:rPr>
              <w:t xml:space="preserve">Event </w:t>
            </w:r>
            <w:r w:rsidR="006B4083">
              <w:rPr>
                <w:rFonts w:ascii="Lato" w:hAnsi="Lato" w:cs="Arial"/>
                <w:b/>
              </w:rPr>
              <w:t>o</w:t>
            </w:r>
            <w:r w:rsidRPr="00811C36">
              <w:rPr>
                <w:rFonts w:ascii="Lato" w:hAnsi="Lato" w:cs="Arial"/>
                <w:b/>
              </w:rPr>
              <w:t>rganiser:</w:t>
            </w:r>
          </w:p>
          <w:p w14:paraId="696C8E46" w14:textId="77777777" w:rsidR="00DA2B58" w:rsidRPr="00811C36" w:rsidRDefault="00DA2B58">
            <w:pPr>
              <w:rPr>
                <w:rFonts w:ascii="Lato" w:hAnsi="Lato" w:cs="Arial"/>
              </w:rPr>
            </w:pPr>
          </w:p>
        </w:tc>
        <w:tc>
          <w:tcPr>
            <w:tcW w:w="5966" w:type="dxa"/>
          </w:tcPr>
          <w:p w14:paraId="049B13C9" w14:textId="7F025625" w:rsidR="00DA2B58" w:rsidRPr="00811C36" w:rsidRDefault="006B4083">
            <w:pPr>
              <w:rPr>
                <w:rFonts w:ascii="Lato" w:hAnsi="Lato" w:cs="Arial"/>
                <w:b/>
              </w:rPr>
            </w:pPr>
            <w:r>
              <w:rPr>
                <w:rFonts w:ascii="Lato" w:hAnsi="Lato" w:cs="Arial"/>
                <w:b/>
              </w:rPr>
              <w:t>Phone</w:t>
            </w:r>
            <w:r w:rsidR="00DA2B58" w:rsidRPr="00811C36">
              <w:rPr>
                <w:rFonts w:ascii="Lato" w:hAnsi="Lato" w:cs="Arial"/>
                <w:b/>
              </w:rPr>
              <w:t>:</w:t>
            </w:r>
          </w:p>
        </w:tc>
      </w:tr>
      <w:tr w:rsidR="00DA2B58" w:rsidRPr="00811C36" w14:paraId="4A5732B1" w14:textId="77777777" w:rsidTr="0059408A">
        <w:trPr>
          <w:trHeight w:val="382"/>
        </w:trPr>
        <w:tc>
          <w:tcPr>
            <w:tcW w:w="8208" w:type="dxa"/>
            <w:vMerge/>
          </w:tcPr>
          <w:p w14:paraId="1D8064DA" w14:textId="77777777" w:rsidR="00DA2B58" w:rsidRPr="00811C36" w:rsidRDefault="00DA2B58">
            <w:pPr>
              <w:rPr>
                <w:rFonts w:ascii="Lato" w:hAnsi="Lato" w:cs="Arial"/>
                <w:b/>
              </w:rPr>
            </w:pPr>
          </w:p>
        </w:tc>
        <w:tc>
          <w:tcPr>
            <w:tcW w:w="5966" w:type="dxa"/>
          </w:tcPr>
          <w:p w14:paraId="61A9CE2B" w14:textId="77777777" w:rsidR="00DA2B58" w:rsidRPr="00811C36" w:rsidRDefault="00DA2B58">
            <w:pPr>
              <w:rPr>
                <w:rFonts w:ascii="Lato" w:hAnsi="Lato" w:cs="Arial"/>
                <w:b/>
              </w:rPr>
            </w:pPr>
            <w:r w:rsidRPr="00811C36">
              <w:rPr>
                <w:rFonts w:ascii="Lato" w:hAnsi="Lato" w:cs="Arial"/>
                <w:b/>
              </w:rPr>
              <w:t>Email:</w:t>
            </w:r>
          </w:p>
        </w:tc>
      </w:tr>
    </w:tbl>
    <w:p w14:paraId="0E409FCC" w14:textId="77777777" w:rsidR="004C4B4E" w:rsidRPr="00811C36" w:rsidRDefault="004C4B4E">
      <w:pPr>
        <w:rPr>
          <w:rFonts w:ascii="Lato" w:hAnsi="Lato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1692"/>
        <w:gridCol w:w="4509"/>
        <w:gridCol w:w="1617"/>
        <w:gridCol w:w="4245"/>
      </w:tblGrid>
      <w:tr w:rsidR="004C4B4E" w:rsidRPr="00811C36" w14:paraId="55C51C4A" w14:textId="77777777" w:rsidTr="0059408A">
        <w:tc>
          <w:tcPr>
            <w:tcW w:w="1884" w:type="dxa"/>
          </w:tcPr>
          <w:p w14:paraId="603F1360" w14:textId="533E17F2" w:rsidR="004C4B4E" w:rsidRPr="00811C36" w:rsidRDefault="004C4B4E" w:rsidP="00C061A3">
            <w:pPr>
              <w:rPr>
                <w:rFonts w:ascii="Lato" w:hAnsi="Lato" w:cs="Arial"/>
              </w:rPr>
            </w:pPr>
            <w:r w:rsidRPr="00811C36">
              <w:rPr>
                <w:rFonts w:ascii="Lato" w:hAnsi="Lato" w:cs="Arial"/>
              </w:rPr>
              <w:t xml:space="preserve">Element </w:t>
            </w:r>
            <w:r w:rsidR="006B4083" w:rsidRPr="00811C36">
              <w:rPr>
                <w:rFonts w:ascii="Lato" w:hAnsi="Lato" w:cs="Arial"/>
              </w:rPr>
              <w:t>of</w:t>
            </w:r>
            <w:r w:rsidR="006B4083">
              <w:rPr>
                <w:rFonts w:ascii="Lato" w:hAnsi="Lato" w:cs="Arial"/>
              </w:rPr>
              <w:t xml:space="preserve"> e</w:t>
            </w:r>
            <w:r w:rsidR="006B4083" w:rsidRPr="00811C36">
              <w:rPr>
                <w:rFonts w:ascii="Lato" w:hAnsi="Lato" w:cs="Arial"/>
              </w:rPr>
              <w:t>vent</w:t>
            </w:r>
          </w:p>
        </w:tc>
        <w:tc>
          <w:tcPr>
            <w:tcW w:w="1704" w:type="dxa"/>
          </w:tcPr>
          <w:p w14:paraId="6ED7218A" w14:textId="77777777" w:rsidR="004C4B4E" w:rsidRPr="00811C36" w:rsidRDefault="004C4B4E" w:rsidP="00C061A3">
            <w:pPr>
              <w:rPr>
                <w:rFonts w:ascii="Lato" w:hAnsi="Lato" w:cs="Arial"/>
              </w:rPr>
            </w:pPr>
            <w:r w:rsidRPr="00811C36">
              <w:rPr>
                <w:rFonts w:ascii="Lato" w:hAnsi="Lato" w:cs="Arial"/>
              </w:rPr>
              <w:t>Is it a significant issue?</w:t>
            </w:r>
          </w:p>
        </w:tc>
        <w:tc>
          <w:tcPr>
            <w:tcW w:w="4620" w:type="dxa"/>
          </w:tcPr>
          <w:p w14:paraId="4E2E98E7" w14:textId="77777777" w:rsidR="004C4B4E" w:rsidRPr="00811C36" w:rsidRDefault="004C4B4E" w:rsidP="00C061A3">
            <w:pPr>
              <w:rPr>
                <w:rFonts w:ascii="Lato" w:hAnsi="Lato" w:cs="Arial"/>
              </w:rPr>
            </w:pPr>
            <w:r w:rsidRPr="00811C36">
              <w:rPr>
                <w:rFonts w:ascii="Lato" w:hAnsi="Lato" w:cs="Arial"/>
              </w:rPr>
              <w:t>What do we do about it?</w:t>
            </w:r>
          </w:p>
        </w:tc>
        <w:tc>
          <w:tcPr>
            <w:tcW w:w="1620" w:type="dxa"/>
          </w:tcPr>
          <w:p w14:paraId="6CACB3CD" w14:textId="77777777" w:rsidR="004C4B4E" w:rsidRPr="00811C36" w:rsidRDefault="004C4B4E" w:rsidP="00C061A3">
            <w:pPr>
              <w:rPr>
                <w:rFonts w:ascii="Lato" w:hAnsi="Lato" w:cs="Arial"/>
              </w:rPr>
            </w:pPr>
            <w:r w:rsidRPr="00811C36">
              <w:rPr>
                <w:rFonts w:ascii="Lato" w:hAnsi="Lato" w:cs="Arial"/>
              </w:rPr>
              <w:t>Who is responsible?</w:t>
            </w:r>
          </w:p>
        </w:tc>
        <w:tc>
          <w:tcPr>
            <w:tcW w:w="4320" w:type="dxa"/>
          </w:tcPr>
          <w:p w14:paraId="387AB02A" w14:textId="77777777" w:rsidR="004C4B4E" w:rsidRPr="00811C36" w:rsidRDefault="004C4B4E" w:rsidP="00C061A3">
            <w:pPr>
              <w:rPr>
                <w:rFonts w:ascii="Lato" w:hAnsi="Lato" w:cs="Arial"/>
                <w:i/>
              </w:rPr>
            </w:pPr>
            <w:r w:rsidRPr="00811C36">
              <w:rPr>
                <w:rFonts w:ascii="Lato" w:hAnsi="Lato" w:cs="Arial"/>
                <w:i/>
              </w:rPr>
              <w:t>Hints &amp; suggestions</w:t>
            </w:r>
          </w:p>
        </w:tc>
      </w:tr>
      <w:tr w:rsidR="00C061A3" w:rsidRPr="00811C36" w14:paraId="45CFECE2" w14:textId="77777777" w:rsidTr="0059408A">
        <w:tc>
          <w:tcPr>
            <w:tcW w:w="1884" w:type="dxa"/>
          </w:tcPr>
          <w:p w14:paraId="05DB2558" w14:textId="77777777" w:rsidR="00C061A3" w:rsidRPr="00811C36" w:rsidRDefault="00C061A3" w:rsidP="00C061A3">
            <w:pPr>
              <w:rPr>
                <w:rFonts w:ascii="Lato" w:hAnsi="Lato" w:cs="Arial"/>
              </w:rPr>
            </w:pPr>
            <w:r w:rsidRPr="00811C36">
              <w:rPr>
                <w:rFonts w:ascii="Lato" w:hAnsi="Lato" w:cs="Arial"/>
              </w:rPr>
              <w:t>Permissions &amp; planning</w:t>
            </w:r>
          </w:p>
        </w:tc>
        <w:tc>
          <w:tcPr>
            <w:tcW w:w="1704" w:type="dxa"/>
          </w:tcPr>
          <w:p w14:paraId="43344802" w14:textId="77777777" w:rsidR="00C061A3" w:rsidRPr="00811C36" w:rsidRDefault="00C061A3" w:rsidP="00C061A3">
            <w:pPr>
              <w:rPr>
                <w:rFonts w:ascii="Lato" w:hAnsi="Lato" w:cs="Arial"/>
              </w:rPr>
            </w:pPr>
          </w:p>
        </w:tc>
        <w:tc>
          <w:tcPr>
            <w:tcW w:w="4620" w:type="dxa"/>
          </w:tcPr>
          <w:p w14:paraId="47BB408E" w14:textId="77777777" w:rsidR="00C061A3" w:rsidRPr="00811C36" w:rsidRDefault="00C061A3" w:rsidP="00C061A3">
            <w:pPr>
              <w:rPr>
                <w:rFonts w:ascii="Lato" w:hAnsi="Lato" w:cs="Arial"/>
              </w:rPr>
            </w:pPr>
          </w:p>
        </w:tc>
        <w:tc>
          <w:tcPr>
            <w:tcW w:w="1620" w:type="dxa"/>
          </w:tcPr>
          <w:p w14:paraId="75A85A87" w14:textId="77777777" w:rsidR="00C061A3" w:rsidRPr="00811C36" w:rsidRDefault="00C061A3" w:rsidP="00C061A3">
            <w:pPr>
              <w:rPr>
                <w:rFonts w:ascii="Lato" w:hAnsi="Lato" w:cs="Arial"/>
              </w:rPr>
            </w:pPr>
          </w:p>
        </w:tc>
        <w:tc>
          <w:tcPr>
            <w:tcW w:w="4320" w:type="dxa"/>
          </w:tcPr>
          <w:p w14:paraId="56A5F02B" w14:textId="230FEA05" w:rsidR="00C061A3" w:rsidRPr="00811C36" w:rsidRDefault="00C061A3" w:rsidP="00C061A3">
            <w:pPr>
              <w:rPr>
                <w:rFonts w:ascii="Lato" w:hAnsi="Lato" w:cs="Arial"/>
                <w:i/>
              </w:rPr>
            </w:pPr>
            <w:r w:rsidRPr="00811C36">
              <w:rPr>
                <w:rFonts w:ascii="Lato" w:hAnsi="Lato" w:cs="Arial"/>
                <w:i/>
              </w:rPr>
              <w:t xml:space="preserve">The following may </w:t>
            </w:r>
            <w:r w:rsidR="006B4083" w:rsidRPr="00811C36">
              <w:rPr>
                <w:rFonts w:ascii="Lato" w:hAnsi="Lato" w:cs="Arial"/>
                <w:i/>
              </w:rPr>
              <w:t>be relevant</w:t>
            </w:r>
            <w:r w:rsidRPr="00811C36">
              <w:rPr>
                <w:rFonts w:ascii="Lato" w:hAnsi="Lato" w:cs="Arial"/>
                <w:i/>
              </w:rPr>
              <w:t>:</w:t>
            </w:r>
          </w:p>
          <w:p w14:paraId="36FB76AA" w14:textId="77777777" w:rsidR="00C061A3" w:rsidRPr="00811C36" w:rsidRDefault="00C061A3" w:rsidP="00C061A3">
            <w:pPr>
              <w:rPr>
                <w:rFonts w:ascii="Lato" w:hAnsi="Lato" w:cs="Arial"/>
                <w:i/>
              </w:rPr>
            </w:pPr>
            <w:r w:rsidRPr="00811C36">
              <w:rPr>
                <w:rFonts w:ascii="Lato" w:hAnsi="Lato" w:cs="Arial"/>
                <w:i/>
              </w:rPr>
              <w:t>Road Closure</w:t>
            </w:r>
          </w:p>
          <w:p w14:paraId="680437D0" w14:textId="77777777" w:rsidR="00C061A3" w:rsidRPr="00811C36" w:rsidRDefault="00C061A3" w:rsidP="00C061A3">
            <w:pPr>
              <w:rPr>
                <w:rFonts w:ascii="Lato" w:hAnsi="Lato" w:cs="Arial"/>
                <w:i/>
              </w:rPr>
            </w:pPr>
            <w:r w:rsidRPr="00811C36">
              <w:rPr>
                <w:rFonts w:ascii="Lato" w:hAnsi="Lato" w:cs="Arial"/>
                <w:i/>
              </w:rPr>
              <w:t>Landowner’s agreement</w:t>
            </w:r>
          </w:p>
          <w:p w14:paraId="04DE2186" w14:textId="6D9219D7" w:rsidR="00C061A3" w:rsidRPr="00811C36" w:rsidRDefault="006B4083" w:rsidP="00C061A3">
            <w:pPr>
              <w:rPr>
                <w:rFonts w:ascii="Lato" w:hAnsi="Lato" w:cs="Arial"/>
                <w:i/>
              </w:rPr>
            </w:pPr>
            <w:r w:rsidRPr="00811C36">
              <w:rPr>
                <w:rFonts w:ascii="Lato" w:hAnsi="Lato" w:cs="Arial"/>
                <w:i/>
              </w:rPr>
              <w:t>Neighbours’</w:t>
            </w:r>
            <w:r w:rsidR="00C061A3" w:rsidRPr="00811C36">
              <w:rPr>
                <w:rFonts w:ascii="Lato" w:hAnsi="Lato" w:cs="Arial"/>
                <w:i/>
              </w:rPr>
              <w:t xml:space="preserve"> liaison</w:t>
            </w:r>
          </w:p>
          <w:p w14:paraId="58B8C7ED" w14:textId="77777777" w:rsidR="00C061A3" w:rsidRPr="00811C36" w:rsidRDefault="00C061A3" w:rsidP="00C061A3">
            <w:pPr>
              <w:rPr>
                <w:rFonts w:ascii="Lato" w:hAnsi="Lato" w:cs="Arial"/>
                <w:i/>
              </w:rPr>
            </w:pPr>
            <w:r w:rsidRPr="00811C36">
              <w:rPr>
                <w:rFonts w:ascii="Lato" w:hAnsi="Lato" w:cs="Arial"/>
                <w:i/>
              </w:rPr>
              <w:t>Insurance</w:t>
            </w:r>
          </w:p>
          <w:p w14:paraId="43DABC6B" w14:textId="77777777" w:rsidR="00C061A3" w:rsidRPr="00811C36" w:rsidRDefault="00C061A3" w:rsidP="00C061A3">
            <w:pPr>
              <w:rPr>
                <w:rFonts w:ascii="Lato" w:hAnsi="Lato" w:cs="Arial"/>
                <w:i/>
              </w:rPr>
            </w:pPr>
            <w:r w:rsidRPr="00811C36">
              <w:rPr>
                <w:rFonts w:ascii="Lato" w:hAnsi="Lato" w:cs="Arial"/>
                <w:i/>
              </w:rPr>
              <w:t>Food safety (for professional caterers)</w:t>
            </w:r>
          </w:p>
          <w:p w14:paraId="397B2F3C" w14:textId="77777777" w:rsidR="003A624A" w:rsidRPr="00811C36" w:rsidRDefault="003A624A" w:rsidP="00C061A3">
            <w:pPr>
              <w:rPr>
                <w:rFonts w:ascii="Lato" w:hAnsi="Lato" w:cs="Arial"/>
                <w:i/>
              </w:rPr>
            </w:pPr>
            <w:r w:rsidRPr="00811C36">
              <w:rPr>
                <w:rFonts w:ascii="Lato" w:hAnsi="Lato" w:cs="Arial"/>
                <w:i/>
              </w:rPr>
              <w:t>Licences</w:t>
            </w:r>
          </w:p>
        </w:tc>
      </w:tr>
      <w:tr w:rsidR="004C4B4E" w:rsidRPr="00811C36" w14:paraId="22E2E6CD" w14:textId="77777777" w:rsidTr="0059408A">
        <w:tc>
          <w:tcPr>
            <w:tcW w:w="1884" w:type="dxa"/>
          </w:tcPr>
          <w:p w14:paraId="54BF7D02" w14:textId="77777777" w:rsidR="004C4B4E" w:rsidRPr="00811C36" w:rsidRDefault="00FD162C" w:rsidP="00C061A3">
            <w:pPr>
              <w:rPr>
                <w:rFonts w:ascii="Lato" w:hAnsi="Lato" w:cs="Arial"/>
              </w:rPr>
            </w:pPr>
            <w:r w:rsidRPr="00811C36">
              <w:rPr>
                <w:rFonts w:ascii="Lato" w:hAnsi="Lato" w:cs="Arial"/>
              </w:rPr>
              <w:t>Sufficient space</w:t>
            </w:r>
          </w:p>
        </w:tc>
        <w:tc>
          <w:tcPr>
            <w:tcW w:w="1704" w:type="dxa"/>
          </w:tcPr>
          <w:p w14:paraId="512B8693" w14:textId="77777777" w:rsidR="004C4B4E" w:rsidRPr="00811C36" w:rsidRDefault="004C4B4E" w:rsidP="00C061A3">
            <w:pPr>
              <w:rPr>
                <w:rFonts w:ascii="Lato" w:hAnsi="Lato" w:cs="Arial"/>
              </w:rPr>
            </w:pPr>
          </w:p>
        </w:tc>
        <w:tc>
          <w:tcPr>
            <w:tcW w:w="4620" w:type="dxa"/>
          </w:tcPr>
          <w:p w14:paraId="0DD68EDF" w14:textId="77777777" w:rsidR="004C4B4E" w:rsidRPr="00811C36" w:rsidRDefault="004C4B4E" w:rsidP="00C061A3">
            <w:pPr>
              <w:rPr>
                <w:rFonts w:ascii="Lato" w:hAnsi="Lato" w:cs="Arial"/>
              </w:rPr>
            </w:pPr>
          </w:p>
        </w:tc>
        <w:tc>
          <w:tcPr>
            <w:tcW w:w="1620" w:type="dxa"/>
          </w:tcPr>
          <w:p w14:paraId="7B33AFD7" w14:textId="77777777" w:rsidR="004C4B4E" w:rsidRPr="00811C36" w:rsidRDefault="004C4B4E" w:rsidP="00C061A3">
            <w:pPr>
              <w:rPr>
                <w:rFonts w:ascii="Lato" w:hAnsi="Lato" w:cs="Arial"/>
              </w:rPr>
            </w:pPr>
          </w:p>
        </w:tc>
        <w:tc>
          <w:tcPr>
            <w:tcW w:w="4320" w:type="dxa"/>
          </w:tcPr>
          <w:p w14:paraId="08EDB91B" w14:textId="77777777" w:rsidR="004C4B4E" w:rsidRPr="00811C36" w:rsidRDefault="0019029B" w:rsidP="00C061A3">
            <w:pPr>
              <w:rPr>
                <w:rFonts w:ascii="Lato" w:hAnsi="Lato" w:cs="Arial"/>
                <w:i/>
              </w:rPr>
            </w:pPr>
            <w:r w:rsidRPr="00811C36">
              <w:rPr>
                <w:rFonts w:ascii="Lato" w:hAnsi="Lato" w:cs="Arial"/>
                <w:i/>
              </w:rPr>
              <w:t>Think about layout for ‘set pieces’ (e</w:t>
            </w:r>
            <w:r w:rsidR="00003772" w:rsidRPr="00811C36">
              <w:rPr>
                <w:rFonts w:ascii="Lato" w:hAnsi="Lato" w:cs="Arial"/>
                <w:i/>
              </w:rPr>
              <w:t>.</w:t>
            </w:r>
            <w:r w:rsidRPr="00811C36">
              <w:rPr>
                <w:rFonts w:ascii="Lato" w:hAnsi="Lato" w:cs="Arial"/>
                <w:i/>
              </w:rPr>
              <w:t>g</w:t>
            </w:r>
            <w:r w:rsidR="00003772" w:rsidRPr="00811C36">
              <w:rPr>
                <w:rFonts w:ascii="Lato" w:hAnsi="Lato" w:cs="Arial"/>
                <w:i/>
              </w:rPr>
              <w:t>.</w:t>
            </w:r>
            <w:r w:rsidRPr="00811C36">
              <w:rPr>
                <w:rFonts w:ascii="Lato" w:hAnsi="Lato" w:cs="Arial"/>
                <w:i/>
              </w:rPr>
              <w:t xml:space="preserve"> eating areas, play space) and for access/ circulation.</w:t>
            </w:r>
          </w:p>
        </w:tc>
      </w:tr>
      <w:tr w:rsidR="0019029B" w:rsidRPr="00811C36" w14:paraId="7760D1AA" w14:textId="77777777" w:rsidTr="0059408A">
        <w:tc>
          <w:tcPr>
            <w:tcW w:w="1884" w:type="dxa"/>
          </w:tcPr>
          <w:p w14:paraId="75BCFD78" w14:textId="77777777" w:rsidR="0019029B" w:rsidRPr="00811C36" w:rsidRDefault="0019029B" w:rsidP="00C061A3">
            <w:pPr>
              <w:rPr>
                <w:rFonts w:ascii="Lato" w:hAnsi="Lato" w:cs="Arial"/>
              </w:rPr>
            </w:pPr>
            <w:r w:rsidRPr="00811C36">
              <w:rPr>
                <w:rFonts w:ascii="Lato" w:hAnsi="Lato" w:cs="Arial"/>
              </w:rPr>
              <w:t>Any site Hazards?</w:t>
            </w:r>
          </w:p>
        </w:tc>
        <w:tc>
          <w:tcPr>
            <w:tcW w:w="1704" w:type="dxa"/>
          </w:tcPr>
          <w:p w14:paraId="6E54CADE" w14:textId="77777777" w:rsidR="0019029B" w:rsidRPr="00811C36" w:rsidRDefault="0019029B" w:rsidP="00C061A3">
            <w:pPr>
              <w:rPr>
                <w:rFonts w:ascii="Lato" w:hAnsi="Lato" w:cs="Arial"/>
              </w:rPr>
            </w:pPr>
          </w:p>
        </w:tc>
        <w:tc>
          <w:tcPr>
            <w:tcW w:w="4620" w:type="dxa"/>
          </w:tcPr>
          <w:p w14:paraId="45F7A49A" w14:textId="77777777" w:rsidR="0019029B" w:rsidRPr="00811C36" w:rsidRDefault="0019029B" w:rsidP="00C061A3">
            <w:pPr>
              <w:rPr>
                <w:rFonts w:ascii="Lato" w:hAnsi="Lato" w:cs="Arial"/>
              </w:rPr>
            </w:pPr>
          </w:p>
        </w:tc>
        <w:tc>
          <w:tcPr>
            <w:tcW w:w="1620" w:type="dxa"/>
          </w:tcPr>
          <w:p w14:paraId="48728ED2" w14:textId="77777777" w:rsidR="0019029B" w:rsidRPr="00811C36" w:rsidRDefault="0019029B" w:rsidP="00C061A3">
            <w:pPr>
              <w:rPr>
                <w:rFonts w:ascii="Lato" w:hAnsi="Lato" w:cs="Arial"/>
              </w:rPr>
            </w:pPr>
          </w:p>
        </w:tc>
        <w:tc>
          <w:tcPr>
            <w:tcW w:w="4320" w:type="dxa"/>
          </w:tcPr>
          <w:p w14:paraId="6DDDF730" w14:textId="77777777" w:rsidR="0019029B" w:rsidRPr="00811C36" w:rsidRDefault="0019029B" w:rsidP="00C061A3">
            <w:pPr>
              <w:rPr>
                <w:rFonts w:ascii="Lato" w:hAnsi="Lato" w:cs="Arial"/>
                <w:i/>
              </w:rPr>
            </w:pPr>
            <w:r w:rsidRPr="00811C36">
              <w:rPr>
                <w:rFonts w:ascii="Lato" w:hAnsi="Lato" w:cs="Arial"/>
                <w:i/>
              </w:rPr>
              <w:t>Take care with roads, watercourses, overhead power cables etc.</w:t>
            </w:r>
          </w:p>
        </w:tc>
      </w:tr>
      <w:tr w:rsidR="004C4B4E" w:rsidRPr="00811C36" w14:paraId="595A099A" w14:textId="77777777" w:rsidTr="0059408A">
        <w:tc>
          <w:tcPr>
            <w:tcW w:w="1884" w:type="dxa"/>
          </w:tcPr>
          <w:p w14:paraId="58584FE2" w14:textId="7AC15FCB" w:rsidR="004C4B4E" w:rsidRPr="00811C36" w:rsidRDefault="00FD162C" w:rsidP="00C061A3">
            <w:pPr>
              <w:rPr>
                <w:rFonts w:ascii="Lato" w:hAnsi="Lato" w:cs="Arial"/>
              </w:rPr>
            </w:pPr>
            <w:r w:rsidRPr="00811C36">
              <w:rPr>
                <w:rFonts w:ascii="Lato" w:hAnsi="Lato" w:cs="Arial"/>
              </w:rPr>
              <w:t xml:space="preserve">Enough vehicle </w:t>
            </w:r>
            <w:r w:rsidR="006B4083">
              <w:rPr>
                <w:rFonts w:ascii="Lato" w:hAnsi="Lato" w:cs="Arial"/>
              </w:rPr>
              <w:t>and</w:t>
            </w:r>
            <w:r w:rsidR="006B4083" w:rsidRPr="00811C36">
              <w:rPr>
                <w:rFonts w:ascii="Lato" w:hAnsi="Lato" w:cs="Arial"/>
              </w:rPr>
              <w:t xml:space="preserve"> pedestrian</w:t>
            </w:r>
            <w:r w:rsidRPr="00811C36">
              <w:rPr>
                <w:rFonts w:ascii="Lato" w:hAnsi="Lato" w:cs="Arial"/>
              </w:rPr>
              <w:t xml:space="preserve"> access</w:t>
            </w:r>
          </w:p>
        </w:tc>
        <w:tc>
          <w:tcPr>
            <w:tcW w:w="1704" w:type="dxa"/>
          </w:tcPr>
          <w:p w14:paraId="4EFD64F2" w14:textId="77777777" w:rsidR="004C4B4E" w:rsidRPr="00811C36" w:rsidRDefault="004C4B4E" w:rsidP="00C061A3">
            <w:pPr>
              <w:rPr>
                <w:rFonts w:ascii="Lato" w:hAnsi="Lato" w:cs="Arial"/>
              </w:rPr>
            </w:pPr>
          </w:p>
        </w:tc>
        <w:tc>
          <w:tcPr>
            <w:tcW w:w="4620" w:type="dxa"/>
          </w:tcPr>
          <w:p w14:paraId="6A167B91" w14:textId="77777777" w:rsidR="004C4B4E" w:rsidRPr="00811C36" w:rsidRDefault="004C4B4E" w:rsidP="00C061A3">
            <w:pPr>
              <w:rPr>
                <w:rFonts w:ascii="Lato" w:hAnsi="Lato" w:cs="Arial"/>
              </w:rPr>
            </w:pPr>
          </w:p>
        </w:tc>
        <w:tc>
          <w:tcPr>
            <w:tcW w:w="1620" w:type="dxa"/>
          </w:tcPr>
          <w:p w14:paraId="7B8F59D7" w14:textId="77777777" w:rsidR="004C4B4E" w:rsidRPr="00811C36" w:rsidRDefault="004C4B4E" w:rsidP="00C061A3">
            <w:pPr>
              <w:rPr>
                <w:rFonts w:ascii="Lato" w:hAnsi="Lato" w:cs="Arial"/>
              </w:rPr>
            </w:pPr>
          </w:p>
        </w:tc>
        <w:tc>
          <w:tcPr>
            <w:tcW w:w="4320" w:type="dxa"/>
          </w:tcPr>
          <w:p w14:paraId="45768A16" w14:textId="77777777" w:rsidR="004C4B4E" w:rsidRPr="00811C36" w:rsidRDefault="0019029B" w:rsidP="00C061A3">
            <w:pPr>
              <w:rPr>
                <w:rFonts w:ascii="Lato" w:hAnsi="Lato" w:cs="Arial"/>
                <w:i/>
              </w:rPr>
            </w:pPr>
            <w:r w:rsidRPr="00811C36">
              <w:rPr>
                <w:rFonts w:ascii="Lato" w:hAnsi="Lato" w:cs="Arial"/>
                <w:i/>
              </w:rPr>
              <w:t xml:space="preserve">Will vehicles need to gain access or go through during the event (including emergency vehicles)? </w:t>
            </w:r>
          </w:p>
          <w:p w14:paraId="6F9C46EE" w14:textId="77777777" w:rsidR="0019029B" w:rsidRPr="00811C36" w:rsidRDefault="0019029B" w:rsidP="00C061A3">
            <w:pPr>
              <w:rPr>
                <w:rFonts w:ascii="Lato" w:hAnsi="Lato" w:cs="Arial"/>
                <w:i/>
              </w:rPr>
            </w:pPr>
            <w:r w:rsidRPr="00811C36">
              <w:rPr>
                <w:rFonts w:ascii="Lato" w:hAnsi="Lato" w:cs="Arial"/>
                <w:i/>
              </w:rPr>
              <w:t>Can they be kept away from pedestrians (especially children)?</w:t>
            </w:r>
          </w:p>
        </w:tc>
      </w:tr>
      <w:tr w:rsidR="004C4B4E" w:rsidRPr="00811C36" w14:paraId="1F0FF2BA" w14:textId="77777777" w:rsidTr="0059408A">
        <w:tc>
          <w:tcPr>
            <w:tcW w:w="1884" w:type="dxa"/>
          </w:tcPr>
          <w:p w14:paraId="6E2F3D92" w14:textId="39381CD8" w:rsidR="004C4B4E" w:rsidRPr="00811C36" w:rsidRDefault="00FD162C" w:rsidP="00C061A3">
            <w:pPr>
              <w:rPr>
                <w:rFonts w:ascii="Lato" w:hAnsi="Lato" w:cs="Arial"/>
              </w:rPr>
            </w:pPr>
            <w:r w:rsidRPr="00811C36">
              <w:rPr>
                <w:rFonts w:ascii="Lato" w:hAnsi="Lato" w:cs="Arial"/>
              </w:rPr>
              <w:t>Set</w:t>
            </w:r>
            <w:r w:rsidR="006B4083">
              <w:rPr>
                <w:rFonts w:ascii="Lato" w:hAnsi="Lato" w:cs="Arial"/>
              </w:rPr>
              <w:t>-</w:t>
            </w:r>
            <w:r w:rsidR="006B4083" w:rsidRPr="00811C36">
              <w:rPr>
                <w:rFonts w:ascii="Lato" w:hAnsi="Lato" w:cs="Arial"/>
              </w:rPr>
              <w:t>up arrangements</w:t>
            </w:r>
          </w:p>
        </w:tc>
        <w:tc>
          <w:tcPr>
            <w:tcW w:w="1704" w:type="dxa"/>
          </w:tcPr>
          <w:p w14:paraId="255A0812" w14:textId="77777777" w:rsidR="004C4B4E" w:rsidRPr="00811C36" w:rsidRDefault="004C4B4E" w:rsidP="00C061A3">
            <w:pPr>
              <w:rPr>
                <w:rFonts w:ascii="Lato" w:hAnsi="Lato" w:cs="Arial"/>
              </w:rPr>
            </w:pPr>
          </w:p>
        </w:tc>
        <w:tc>
          <w:tcPr>
            <w:tcW w:w="4620" w:type="dxa"/>
          </w:tcPr>
          <w:p w14:paraId="09F46219" w14:textId="77777777" w:rsidR="004C4B4E" w:rsidRPr="00811C36" w:rsidRDefault="004C4B4E" w:rsidP="00C061A3">
            <w:pPr>
              <w:rPr>
                <w:rFonts w:ascii="Lato" w:hAnsi="Lato" w:cs="Arial"/>
              </w:rPr>
            </w:pPr>
          </w:p>
        </w:tc>
        <w:tc>
          <w:tcPr>
            <w:tcW w:w="1620" w:type="dxa"/>
          </w:tcPr>
          <w:p w14:paraId="7F641E76" w14:textId="77777777" w:rsidR="004C4B4E" w:rsidRPr="00811C36" w:rsidRDefault="004C4B4E" w:rsidP="00C061A3">
            <w:pPr>
              <w:rPr>
                <w:rFonts w:ascii="Lato" w:hAnsi="Lato" w:cs="Arial"/>
              </w:rPr>
            </w:pPr>
          </w:p>
        </w:tc>
        <w:tc>
          <w:tcPr>
            <w:tcW w:w="4320" w:type="dxa"/>
          </w:tcPr>
          <w:p w14:paraId="3EF19CB6" w14:textId="77777777" w:rsidR="004C4B4E" w:rsidRPr="00811C36" w:rsidRDefault="0019029B" w:rsidP="00C061A3">
            <w:pPr>
              <w:rPr>
                <w:rFonts w:ascii="Lato" w:hAnsi="Lato" w:cs="Arial"/>
                <w:i/>
              </w:rPr>
            </w:pPr>
            <w:r w:rsidRPr="00811C36">
              <w:rPr>
                <w:rFonts w:ascii="Lato" w:hAnsi="Lato" w:cs="Arial"/>
                <w:i/>
              </w:rPr>
              <w:t xml:space="preserve">Vehicles may need to come on to a site during set-up, but not during the event.  </w:t>
            </w:r>
          </w:p>
          <w:p w14:paraId="7036895C" w14:textId="77777777" w:rsidR="00C061A3" w:rsidRDefault="00C061A3" w:rsidP="00C061A3">
            <w:pPr>
              <w:rPr>
                <w:rFonts w:ascii="Lato" w:hAnsi="Lato" w:cs="Arial"/>
                <w:i/>
              </w:rPr>
            </w:pPr>
            <w:r w:rsidRPr="00811C36">
              <w:rPr>
                <w:rFonts w:ascii="Lato" w:hAnsi="Lato" w:cs="Arial"/>
                <w:i/>
              </w:rPr>
              <w:t>Consider if signposting is needed.</w:t>
            </w:r>
          </w:p>
          <w:p w14:paraId="5615D818" w14:textId="77777777" w:rsidR="006B4083" w:rsidRPr="00811C36" w:rsidRDefault="006B4083" w:rsidP="00C061A3">
            <w:pPr>
              <w:rPr>
                <w:rFonts w:ascii="Lato" w:hAnsi="Lato" w:cs="Arial"/>
                <w:i/>
              </w:rPr>
            </w:pPr>
          </w:p>
        </w:tc>
      </w:tr>
      <w:tr w:rsidR="004C4B4E" w:rsidRPr="00811C36" w14:paraId="73CD2CC0" w14:textId="77777777" w:rsidTr="0059408A">
        <w:tc>
          <w:tcPr>
            <w:tcW w:w="1884" w:type="dxa"/>
          </w:tcPr>
          <w:p w14:paraId="41DF9386" w14:textId="77777777" w:rsidR="004C4B4E" w:rsidRPr="00811C36" w:rsidRDefault="00FD162C" w:rsidP="00C061A3">
            <w:pPr>
              <w:rPr>
                <w:rFonts w:ascii="Lato" w:hAnsi="Lato" w:cs="Arial"/>
              </w:rPr>
            </w:pPr>
            <w:r w:rsidRPr="00811C36">
              <w:rPr>
                <w:rFonts w:ascii="Lato" w:hAnsi="Lato" w:cs="Arial"/>
              </w:rPr>
              <w:lastRenderedPageBreak/>
              <w:t>Structures</w:t>
            </w:r>
          </w:p>
        </w:tc>
        <w:tc>
          <w:tcPr>
            <w:tcW w:w="1704" w:type="dxa"/>
          </w:tcPr>
          <w:p w14:paraId="392B603C" w14:textId="77777777" w:rsidR="004C4B4E" w:rsidRPr="00811C36" w:rsidRDefault="004C4B4E" w:rsidP="00C061A3">
            <w:pPr>
              <w:rPr>
                <w:rFonts w:ascii="Lato" w:hAnsi="Lato" w:cs="Arial"/>
              </w:rPr>
            </w:pPr>
          </w:p>
        </w:tc>
        <w:tc>
          <w:tcPr>
            <w:tcW w:w="4620" w:type="dxa"/>
          </w:tcPr>
          <w:p w14:paraId="5017AE7E" w14:textId="77777777" w:rsidR="004C4B4E" w:rsidRPr="00811C36" w:rsidRDefault="004C4B4E" w:rsidP="00C061A3">
            <w:pPr>
              <w:rPr>
                <w:rFonts w:ascii="Lato" w:hAnsi="Lato" w:cs="Arial"/>
              </w:rPr>
            </w:pPr>
          </w:p>
        </w:tc>
        <w:tc>
          <w:tcPr>
            <w:tcW w:w="1620" w:type="dxa"/>
          </w:tcPr>
          <w:p w14:paraId="378E09AA" w14:textId="77777777" w:rsidR="004C4B4E" w:rsidRPr="00811C36" w:rsidRDefault="004C4B4E" w:rsidP="00C061A3">
            <w:pPr>
              <w:rPr>
                <w:rFonts w:ascii="Lato" w:hAnsi="Lato" w:cs="Arial"/>
              </w:rPr>
            </w:pPr>
          </w:p>
        </w:tc>
        <w:tc>
          <w:tcPr>
            <w:tcW w:w="4320" w:type="dxa"/>
          </w:tcPr>
          <w:p w14:paraId="5F159C31" w14:textId="7E0EF6F2" w:rsidR="004C4B4E" w:rsidRPr="00811C36" w:rsidRDefault="0019029B" w:rsidP="00C061A3">
            <w:pPr>
              <w:rPr>
                <w:rFonts w:ascii="Lato" w:hAnsi="Lato" w:cs="Arial"/>
                <w:i/>
              </w:rPr>
            </w:pPr>
            <w:r w:rsidRPr="00811C36">
              <w:rPr>
                <w:rFonts w:ascii="Lato" w:hAnsi="Lato" w:cs="Arial"/>
                <w:i/>
              </w:rPr>
              <w:t xml:space="preserve">Do things need to be constructed </w:t>
            </w:r>
            <w:r w:rsidR="006B4083" w:rsidRPr="00811C36">
              <w:rPr>
                <w:rFonts w:ascii="Lato" w:hAnsi="Lato" w:cs="Arial"/>
                <w:i/>
              </w:rPr>
              <w:t>or secured</w:t>
            </w:r>
            <w:r w:rsidRPr="00811C36">
              <w:rPr>
                <w:rFonts w:ascii="Lato" w:hAnsi="Lato" w:cs="Arial"/>
                <w:i/>
              </w:rPr>
              <w:t xml:space="preserve"> (if so, where are the instructions)</w:t>
            </w:r>
          </w:p>
          <w:p w14:paraId="5B15F10B" w14:textId="77777777" w:rsidR="0019029B" w:rsidRPr="00811C36" w:rsidRDefault="0019029B" w:rsidP="00C061A3">
            <w:pPr>
              <w:rPr>
                <w:rFonts w:ascii="Lato" w:hAnsi="Lato" w:cs="Arial"/>
                <w:i/>
              </w:rPr>
            </w:pPr>
            <w:r w:rsidRPr="00811C36">
              <w:rPr>
                <w:rFonts w:ascii="Lato" w:hAnsi="Lato" w:cs="Arial"/>
                <w:i/>
              </w:rPr>
              <w:t>Remember safe access to heights.</w:t>
            </w:r>
          </w:p>
        </w:tc>
      </w:tr>
      <w:tr w:rsidR="004C4B4E" w:rsidRPr="00811C36" w14:paraId="39CE0634" w14:textId="77777777" w:rsidTr="0059408A">
        <w:tc>
          <w:tcPr>
            <w:tcW w:w="1884" w:type="dxa"/>
          </w:tcPr>
          <w:p w14:paraId="213AC853" w14:textId="77777777" w:rsidR="004C4B4E" w:rsidRPr="00811C36" w:rsidRDefault="00FD162C" w:rsidP="00C061A3">
            <w:pPr>
              <w:rPr>
                <w:rFonts w:ascii="Lato" w:hAnsi="Lato" w:cs="Arial"/>
              </w:rPr>
            </w:pPr>
            <w:r w:rsidRPr="00811C36">
              <w:rPr>
                <w:rFonts w:ascii="Lato" w:hAnsi="Lato" w:cs="Arial"/>
              </w:rPr>
              <w:t>Equipment</w:t>
            </w:r>
          </w:p>
        </w:tc>
        <w:tc>
          <w:tcPr>
            <w:tcW w:w="1704" w:type="dxa"/>
          </w:tcPr>
          <w:p w14:paraId="6723D451" w14:textId="77777777" w:rsidR="004C4B4E" w:rsidRPr="00811C36" w:rsidRDefault="004C4B4E" w:rsidP="00C061A3">
            <w:pPr>
              <w:rPr>
                <w:rFonts w:ascii="Lato" w:hAnsi="Lato" w:cs="Arial"/>
              </w:rPr>
            </w:pPr>
          </w:p>
        </w:tc>
        <w:tc>
          <w:tcPr>
            <w:tcW w:w="4620" w:type="dxa"/>
          </w:tcPr>
          <w:p w14:paraId="64952228" w14:textId="77777777" w:rsidR="004C4B4E" w:rsidRPr="00811C36" w:rsidRDefault="004C4B4E" w:rsidP="00C061A3">
            <w:pPr>
              <w:rPr>
                <w:rFonts w:ascii="Lato" w:hAnsi="Lato" w:cs="Arial"/>
              </w:rPr>
            </w:pPr>
          </w:p>
        </w:tc>
        <w:tc>
          <w:tcPr>
            <w:tcW w:w="1620" w:type="dxa"/>
          </w:tcPr>
          <w:p w14:paraId="484C469A" w14:textId="77777777" w:rsidR="004C4B4E" w:rsidRPr="00811C36" w:rsidRDefault="004C4B4E" w:rsidP="00C061A3">
            <w:pPr>
              <w:rPr>
                <w:rFonts w:ascii="Lato" w:hAnsi="Lato" w:cs="Arial"/>
              </w:rPr>
            </w:pPr>
          </w:p>
        </w:tc>
        <w:tc>
          <w:tcPr>
            <w:tcW w:w="4320" w:type="dxa"/>
          </w:tcPr>
          <w:p w14:paraId="313D5544" w14:textId="77777777" w:rsidR="004C4B4E" w:rsidRPr="00811C36" w:rsidRDefault="00E23B09" w:rsidP="00C061A3">
            <w:pPr>
              <w:rPr>
                <w:rFonts w:ascii="Lato" w:hAnsi="Lato" w:cs="Arial"/>
                <w:i/>
              </w:rPr>
            </w:pPr>
            <w:r w:rsidRPr="00811C36">
              <w:rPr>
                <w:rFonts w:ascii="Lato" w:hAnsi="Lato" w:cs="Arial"/>
                <w:i/>
              </w:rPr>
              <w:t>Is it in sound condition?  For domestic equipment a simple visual check will be enough.</w:t>
            </w:r>
          </w:p>
          <w:p w14:paraId="18FCEAF2" w14:textId="58D473EF" w:rsidR="006B4083" w:rsidRPr="00811C36" w:rsidRDefault="00C061A3" w:rsidP="006964A5">
            <w:pPr>
              <w:rPr>
                <w:rFonts w:ascii="Lato" w:hAnsi="Lato" w:cs="Arial"/>
                <w:i/>
              </w:rPr>
            </w:pPr>
            <w:r w:rsidRPr="00811C36">
              <w:rPr>
                <w:rFonts w:ascii="Lato" w:hAnsi="Lato" w:cs="Arial"/>
                <w:i/>
              </w:rPr>
              <w:t xml:space="preserve">Consider using circuit breakers for electrical </w:t>
            </w:r>
            <w:r w:rsidR="00002161" w:rsidRPr="00811C36">
              <w:rPr>
                <w:rFonts w:ascii="Lato" w:hAnsi="Lato" w:cs="Arial"/>
                <w:i/>
              </w:rPr>
              <w:t>equipment and</w:t>
            </w:r>
            <w:r w:rsidRPr="00811C36">
              <w:rPr>
                <w:rFonts w:ascii="Lato" w:hAnsi="Lato" w:cs="Arial"/>
                <w:i/>
              </w:rPr>
              <w:t xml:space="preserve"> visually check</w:t>
            </w:r>
            <w:r w:rsidR="003A624A" w:rsidRPr="00811C36">
              <w:rPr>
                <w:rFonts w:ascii="Lato" w:hAnsi="Lato" w:cs="Arial"/>
                <w:i/>
              </w:rPr>
              <w:t xml:space="preserve">ing it for damage before it is </w:t>
            </w:r>
            <w:r w:rsidRPr="00811C36">
              <w:rPr>
                <w:rFonts w:ascii="Lato" w:hAnsi="Lato" w:cs="Arial"/>
                <w:i/>
              </w:rPr>
              <w:t>connected.</w:t>
            </w:r>
          </w:p>
        </w:tc>
      </w:tr>
      <w:tr w:rsidR="00E23B09" w:rsidRPr="00811C36" w14:paraId="11A86751" w14:textId="77777777" w:rsidTr="0059408A">
        <w:tc>
          <w:tcPr>
            <w:tcW w:w="1884" w:type="dxa"/>
          </w:tcPr>
          <w:p w14:paraId="2FD0CCE3" w14:textId="77777777" w:rsidR="00E23B09" w:rsidRPr="00811C36" w:rsidRDefault="00E23B09" w:rsidP="00C061A3">
            <w:pPr>
              <w:rPr>
                <w:rFonts w:ascii="Lato" w:hAnsi="Lato" w:cs="Arial"/>
              </w:rPr>
            </w:pPr>
            <w:r w:rsidRPr="00811C36">
              <w:rPr>
                <w:rFonts w:ascii="Lato" w:hAnsi="Lato" w:cs="Arial"/>
              </w:rPr>
              <w:t>Supervision</w:t>
            </w:r>
          </w:p>
        </w:tc>
        <w:tc>
          <w:tcPr>
            <w:tcW w:w="1704" w:type="dxa"/>
          </w:tcPr>
          <w:p w14:paraId="7850EBB1" w14:textId="77777777" w:rsidR="00E23B09" w:rsidRPr="00811C36" w:rsidRDefault="00E23B09" w:rsidP="00C061A3">
            <w:pPr>
              <w:rPr>
                <w:rFonts w:ascii="Lato" w:hAnsi="Lato" w:cs="Arial"/>
              </w:rPr>
            </w:pPr>
          </w:p>
        </w:tc>
        <w:tc>
          <w:tcPr>
            <w:tcW w:w="4620" w:type="dxa"/>
          </w:tcPr>
          <w:p w14:paraId="536ECD3A" w14:textId="77777777" w:rsidR="00E23B09" w:rsidRPr="00811C36" w:rsidRDefault="00E23B09" w:rsidP="00C061A3">
            <w:pPr>
              <w:rPr>
                <w:rFonts w:ascii="Lato" w:hAnsi="Lato" w:cs="Arial"/>
              </w:rPr>
            </w:pPr>
          </w:p>
        </w:tc>
        <w:tc>
          <w:tcPr>
            <w:tcW w:w="1620" w:type="dxa"/>
          </w:tcPr>
          <w:p w14:paraId="5CC40183" w14:textId="77777777" w:rsidR="00E23B09" w:rsidRPr="00811C36" w:rsidRDefault="00E23B09" w:rsidP="00C061A3">
            <w:pPr>
              <w:rPr>
                <w:rFonts w:ascii="Lato" w:hAnsi="Lato" w:cs="Arial"/>
              </w:rPr>
            </w:pPr>
          </w:p>
        </w:tc>
        <w:tc>
          <w:tcPr>
            <w:tcW w:w="4320" w:type="dxa"/>
          </w:tcPr>
          <w:p w14:paraId="667AD774" w14:textId="77777777" w:rsidR="00E23B09" w:rsidRPr="00811C36" w:rsidRDefault="00E23B09" w:rsidP="00C061A3">
            <w:pPr>
              <w:rPr>
                <w:rFonts w:ascii="Lato" w:hAnsi="Lato" w:cs="Arial"/>
                <w:i/>
              </w:rPr>
            </w:pPr>
            <w:r w:rsidRPr="00811C36">
              <w:rPr>
                <w:rFonts w:ascii="Lato" w:hAnsi="Lato" w:cs="Arial"/>
                <w:i/>
              </w:rPr>
              <w:t>Vulnerable people will only need special supervision if it is a large event.  Neighbourhood events with a few families are self- regulating in this regard.</w:t>
            </w:r>
          </w:p>
        </w:tc>
      </w:tr>
      <w:tr w:rsidR="004C4B4E" w:rsidRPr="00811C36" w14:paraId="3004F84D" w14:textId="77777777" w:rsidTr="0059408A">
        <w:tc>
          <w:tcPr>
            <w:tcW w:w="1884" w:type="dxa"/>
          </w:tcPr>
          <w:p w14:paraId="049050AB" w14:textId="77777777" w:rsidR="004C4B4E" w:rsidRPr="00811C36" w:rsidRDefault="00FD162C" w:rsidP="00C061A3">
            <w:pPr>
              <w:rPr>
                <w:rFonts w:ascii="Lato" w:hAnsi="Lato" w:cs="Arial"/>
              </w:rPr>
            </w:pPr>
            <w:r w:rsidRPr="00811C36">
              <w:rPr>
                <w:rFonts w:ascii="Lato" w:hAnsi="Lato" w:cs="Arial"/>
              </w:rPr>
              <w:t>Communication</w:t>
            </w:r>
          </w:p>
        </w:tc>
        <w:tc>
          <w:tcPr>
            <w:tcW w:w="1704" w:type="dxa"/>
          </w:tcPr>
          <w:p w14:paraId="2F73531D" w14:textId="77777777" w:rsidR="004C4B4E" w:rsidRPr="00811C36" w:rsidRDefault="004C4B4E" w:rsidP="00C061A3">
            <w:pPr>
              <w:rPr>
                <w:rFonts w:ascii="Lato" w:hAnsi="Lato" w:cs="Arial"/>
              </w:rPr>
            </w:pPr>
          </w:p>
        </w:tc>
        <w:tc>
          <w:tcPr>
            <w:tcW w:w="4620" w:type="dxa"/>
          </w:tcPr>
          <w:p w14:paraId="764852B4" w14:textId="77777777" w:rsidR="004C4B4E" w:rsidRPr="00811C36" w:rsidRDefault="004C4B4E" w:rsidP="00C061A3">
            <w:pPr>
              <w:rPr>
                <w:rFonts w:ascii="Lato" w:hAnsi="Lato" w:cs="Arial"/>
              </w:rPr>
            </w:pPr>
          </w:p>
        </w:tc>
        <w:tc>
          <w:tcPr>
            <w:tcW w:w="1620" w:type="dxa"/>
          </w:tcPr>
          <w:p w14:paraId="4F99B50E" w14:textId="77777777" w:rsidR="004C4B4E" w:rsidRPr="00811C36" w:rsidRDefault="004C4B4E" w:rsidP="00C061A3">
            <w:pPr>
              <w:rPr>
                <w:rFonts w:ascii="Lato" w:hAnsi="Lato" w:cs="Arial"/>
              </w:rPr>
            </w:pPr>
          </w:p>
        </w:tc>
        <w:tc>
          <w:tcPr>
            <w:tcW w:w="4320" w:type="dxa"/>
          </w:tcPr>
          <w:p w14:paraId="56C3C90E" w14:textId="473BB67B" w:rsidR="006B4083" w:rsidRPr="00811C36" w:rsidRDefault="00E23B09" w:rsidP="006964A5">
            <w:pPr>
              <w:rPr>
                <w:rFonts w:ascii="Lato" w:hAnsi="Lato" w:cs="Arial"/>
                <w:i/>
              </w:rPr>
            </w:pPr>
            <w:r w:rsidRPr="00811C36">
              <w:rPr>
                <w:rFonts w:ascii="Lato" w:hAnsi="Lato" w:cs="Arial"/>
                <w:i/>
              </w:rPr>
              <w:t>Will special communication methods be needed (e</w:t>
            </w:r>
            <w:r w:rsidR="003A624A" w:rsidRPr="00811C36">
              <w:rPr>
                <w:rFonts w:ascii="Lato" w:hAnsi="Lato" w:cs="Arial"/>
                <w:i/>
              </w:rPr>
              <w:t>.g.</w:t>
            </w:r>
            <w:r w:rsidRPr="00811C36">
              <w:rPr>
                <w:rFonts w:ascii="Lato" w:hAnsi="Lato" w:cs="Arial"/>
                <w:i/>
              </w:rPr>
              <w:t xml:space="preserve"> to stop the event)?  Normally not needed for small scale neighbour events.</w:t>
            </w:r>
          </w:p>
        </w:tc>
      </w:tr>
      <w:tr w:rsidR="004C4B4E" w:rsidRPr="00811C36" w14:paraId="0FAC527B" w14:textId="77777777" w:rsidTr="0059408A">
        <w:tc>
          <w:tcPr>
            <w:tcW w:w="1884" w:type="dxa"/>
          </w:tcPr>
          <w:p w14:paraId="49B6701F" w14:textId="77777777" w:rsidR="004C4B4E" w:rsidRPr="00811C36" w:rsidRDefault="00FD162C" w:rsidP="00C061A3">
            <w:pPr>
              <w:rPr>
                <w:rFonts w:ascii="Lato" w:hAnsi="Lato" w:cs="Arial"/>
              </w:rPr>
            </w:pPr>
            <w:r w:rsidRPr="00811C36">
              <w:rPr>
                <w:rFonts w:ascii="Lato" w:hAnsi="Lato" w:cs="Arial"/>
              </w:rPr>
              <w:t>Special Features</w:t>
            </w:r>
          </w:p>
        </w:tc>
        <w:tc>
          <w:tcPr>
            <w:tcW w:w="1704" w:type="dxa"/>
          </w:tcPr>
          <w:p w14:paraId="76F84068" w14:textId="77777777" w:rsidR="004C4B4E" w:rsidRPr="00811C36" w:rsidRDefault="004C4B4E" w:rsidP="00C061A3">
            <w:pPr>
              <w:rPr>
                <w:rFonts w:ascii="Lato" w:hAnsi="Lato" w:cs="Arial"/>
              </w:rPr>
            </w:pPr>
          </w:p>
        </w:tc>
        <w:tc>
          <w:tcPr>
            <w:tcW w:w="4620" w:type="dxa"/>
          </w:tcPr>
          <w:p w14:paraId="2CCBCC3F" w14:textId="77777777" w:rsidR="004C4B4E" w:rsidRPr="00811C36" w:rsidRDefault="004C4B4E" w:rsidP="00C061A3">
            <w:pPr>
              <w:rPr>
                <w:rFonts w:ascii="Lato" w:hAnsi="Lato" w:cs="Arial"/>
              </w:rPr>
            </w:pPr>
          </w:p>
        </w:tc>
        <w:tc>
          <w:tcPr>
            <w:tcW w:w="1620" w:type="dxa"/>
          </w:tcPr>
          <w:p w14:paraId="2167471C" w14:textId="77777777" w:rsidR="004C4B4E" w:rsidRPr="00811C36" w:rsidRDefault="004C4B4E" w:rsidP="00C061A3">
            <w:pPr>
              <w:rPr>
                <w:rFonts w:ascii="Lato" w:hAnsi="Lato" w:cs="Arial"/>
              </w:rPr>
            </w:pPr>
          </w:p>
        </w:tc>
        <w:tc>
          <w:tcPr>
            <w:tcW w:w="4320" w:type="dxa"/>
          </w:tcPr>
          <w:p w14:paraId="121FB5D2" w14:textId="77777777" w:rsidR="00E23B09" w:rsidRPr="00811C36" w:rsidRDefault="00E23B09" w:rsidP="00C061A3">
            <w:pPr>
              <w:rPr>
                <w:rFonts w:ascii="Lato" w:hAnsi="Lato" w:cs="Arial"/>
                <w:i/>
              </w:rPr>
            </w:pPr>
            <w:r w:rsidRPr="00811C36">
              <w:rPr>
                <w:rFonts w:ascii="Lato" w:hAnsi="Lato" w:cs="Arial"/>
                <w:i/>
              </w:rPr>
              <w:t>If there are special activities, then clear control measures will be needed.  For example:</w:t>
            </w:r>
          </w:p>
          <w:p w14:paraId="658EF90D" w14:textId="77777777" w:rsidR="00683AA3" w:rsidRPr="00811C36" w:rsidRDefault="00683AA3" w:rsidP="00683AA3">
            <w:pPr>
              <w:rPr>
                <w:rFonts w:ascii="Lato" w:hAnsi="Lato" w:cs="Arial"/>
                <w:i/>
              </w:rPr>
            </w:pPr>
            <w:r w:rsidRPr="00811C36">
              <w:rPr>
                <w:rFonts w:ascii="Lato" w:hAnsi="Lato" w:cs="Arial"/>
                <w:i/>
              </w:rPr>
              <w:t>Animal events e.g. welfare of animals, safety of visitors, hand washing etc</w:t>
            </w:r>
            <w:r w:rsidR="00E87A21" w:rsidRPr="00811C36">
              <w:rPr>
                <w:rFonts w:ascii="Lato" w:hAnsi="Lato" w:cs="Arial"/>
                <w:i/>
              </w:rPr>
              <w:t>.</w:t>
            </w:r>
          </w:p>
          <w:p w14:paraId="38F557AB" w14:textId="2DC130FA" w:rsidR="00003772" w:rsidRPr="00811C36" w:rsidRDefault="00003772" w:rsidP="00C061A3">
            <w:pPr>
              <w:rPr>
                <w:rFonts w:ascii="Lato" w:hAnsi="Lato" w:cs="Arial"/>
                <w:i/>
              </w:rPr>
            </w:pPr>
            <w:r w:rsidRPr="00811C36">
              <w:rPr>
                <w:rFonts w:ascii="Lato" w:hAnsi="Lato" w:cs="Arial"/>
                <w:i/>
              </w:rPr>
              <w:t xml:space="preserve">Barbecues – </w:t>
            </w:r>
            <w:hyperlink r:id="rId4" w:history="1">
              <w:r w:rsidRPr="006B4083">
                <w:rPr>
                  <w:rStyle w:val="Hyperlink"/>
                  <w:rFonts w:ascii="Lato" w:hAnsi="Lato" w:cs="Arial"/>
                  <w:i/>
                </w:rPr>
                <w:t>refer to guidance document</w:t>
              </w:r>
            </w:hyperlink>
          </w:p>
          <w:p w14:paraId="3730FCD6" w14:textId="2183E86D" w:rsidR="00E23B09" w:rsidRPr="00811C36" w:rsidRDefault="00E23B09" w:rsidP="00C061A3">
            <w:pPr>
              <w:rPr>
                <w:rFonts w:ascii="Lato" w:hAnsi="Lato" w:cs="Arial"/>
                <w:i/>
              </w:rPr>
            </w:pPr>
            <w:r w:rsidRPr="00811C36">
              <w:rPr>
                <w:rFonts w:ascii="Lato" w:hAnsi="Lato" w:cs="Arial"/>
                <w:i/>
              </w:rPr>
              <w:t>Bouncy castles / trampolines</w:t>
            </w:r>
            <w:r w:rsidR="00003772" w:rsidRPr="00811C36">
              <w:rPr>
                <w:rFonts w:ascii="Lato" w:hAnsi="Lato" w:cs="Arial"/>
                <w:i/>
              </w:rPr>
              <w:t xml:space="preserve"> – </w:t>
            </w:r>
            <w:hyperlink r:id="rId5" w:history="1">
              <w:r w:rsidR="00003772" w:rsidRPr="006B4083">
                <w:rPr>
                  <w:rStyle w:val="Hyperlink"/>
                  <w:rFonts w:ascii="Lato" w:hAnsi="Lato" w:cs="Arial"/>
                  <w:i/>
                </w:rPr>
                <w:t>refer to guidance document</w:t>
              </w:r>
            </w:hyperlink>
          </w:p>
          <w:p w14:paraId="6D605CAE" w14:textId="77777777" w:rsidR="00E23B09" w:rsidRPr="00811C36" w:rsidRDefault="00112A06" w:rsidP="00C061A3">
            <w:pPr>
              <w:rPr>
                <w:rFonts w:ascii="Lato" w:hAnsi="Lato" w:cs="Arial"/>
                <w:i/>
              </w:rPr>
            </w:pPr>
            <w:r w:rsidRPr="00811C36">
              <w:rPr>
                <w:rFonts w:ascii="Lato" w:hAnsi="Lato" w:cs="Arial"/>
                <w:i/>
              </w:rPr>
              <w:t>Bung</w:t>
            </w:r>
            <w:r w:rsidR="00E23B09" w:rsidRPr="00811C36">
              <w:rPr>
                <w:rFonts w:ascii="Lato" w:hAnsi="Lato" w:cs="Arial"/>
                <w:i/>
              </w:rPr>
              <w:t>ees etc</w:t>
            </w:r>
            <w:r w:rsidRPr="00811C36">
              <w:rPr>
                <w:rFonts w:ascii="Lato" w:hAnsi="Lato" w:cs="Arial"/>
                <w:i/>
              </w:rPr>
              <w:t>.</w:t>
            </w:r>
          </w:p>
          <w:p w14:paraId="24D06F3B" w14:textId="368DCAD2" w:rsidR="00683AA3" w:rsidRPr="00811C36" w:rsidRDefault="006B4083" w:rsidP="00683AA3">
            <w:pPr>
              <w:rPr>
                <w:rFonts w:ascii="Lato" w:hAnsi="Lato" w:cs="Arial"/>
                <w:i/>
              </w:rPr>
            </w:pPr>
            <w:r w:rsidRPr="00811C36">
              <w:rPr>
                <w:rFonts w:ascii="Lato" w:hAnsi="Lato" w:cs="Arial"/>
                <w:i/>
              </w:rPr>
              <w:t>Campfires</w:t>
            </w:r>
            <w:r w:rsidR="00683AA3" w:rsidRPr="00811C36">
              <w:rPr>
                <w:rFonts w:ascii="Lato" w:hAnsi="Lato" w:cs="Arial"/>
                <w:i/>
              </w:rPr>
              <w:t xml:space="preserve"> – </w:t>
            </w:r>
            <w:hyperlink r:id="rId6" w:history="1">
              <w:r w:rsidR="00683AA3" w:rsidRPr="006B4083">
                <w:rPr>
                  <w:rStyle w:val="Hyperlink"/>
                  <w:rFonts w:ascii="Lato" w:hAnsi="Lato" w:cs="Arial"/>
                  <w:i/>
                </w:rPr>
                <w:t>refer to poli</w:t>
              </w:r>
              <w:r w:rsidR="00683AA3" w:rsidRPr="006B4083">
                <w:rPr>
                  <w:rStyle w:val="Hyperlink"/>
                  <w:rFonts w:ascii="Lato" w:hAnsi="Lato" w:cs="Arial"/>
                  <w:i/>
                </w:rPr>
                <w:t>c</w:t>
              </w:r>
              <w:r w:rsidR="00683AA3" w:rsidRPr="006B4083">
                <w:rPr>
                  <w:rStyle w:val="Hyperlink"/>
                  <w:rFonts w:ascii="Lato" w:hAnsi="Lato" w:cs="Arial"/>
                  <w:i/>
                </w:rPr>
                <w:t>y document</w:t>
              </w:r>
            </w:hyperlink>
          </w:p>
          <w:p w14:paraId="6B47F330" w14:textId="77777777" w:rsidR="00683AA3" w:rsidRPr="00811C36" w:rsidRDefault="00683AA3" w:rsidP="00683AA3">
            <w:pPr>
              <w:rPr>
                <w:rFonts w:ascii="Lato" w:hAnsi="Lato" w:cs="Arial"/>
                <w:i/>
              </w:rPr>
            </w:pPr>
            <w:r w:rsidRPr="00811C36">
              <w:rPr>
                <w:rFonts w:ascii="Lato" w:hAnsi="Lato" w:cs="Arial"/>
                <w:i/>
              </w:rPr>
              <w:t>Fireworks</w:t>
            </w:r>
          </w:p>
          <w:p w14:paraId="42496097" w14:textId="77777777" w:rsidR="00E23B09" w:rsidRPr="00811C36" w:rsidRDefault="00E23B09" w:rsidP="00C061A3">
            <w:pPr>
              <w:rPr>
                <w:rFonts w:ascii="Lato" w:hAnsi="Lato" w:cs="Arial"/>
                <w:i/>
              </w:rPr>
            </w:pPr>
            <w:r w:rsidRPr="00811C36">
              <w:rPr>
                <w:rFonts w:ascii="Lato" w:hAnsi="Lato" w:cs="Arial"/>
                <w:i/>
              </w:rPr>
              <w:t xml:space="preserve">Juggling / fire eating </w:t>
            </w:r>
          </w:p>
          <w:p w14:paraId="140B46EB" w14:textId="69707D33" w:rsidR="006B4083" w:rsidRPr="00811C36" w:rsidRDefault="00E23B09" w:rsidP="006964A5">
            <w:pPr>
              <w:rPr>
                <w:rFonts w:ascii="Lato" w:hAnsi="Lato" w:cs="Arial"/>
                <w:i/>
              </w:rPr>
            </w:pPr>
            <w:r w:rsidRPr="00811C36">
              <w:rPr>
                <w:rFonts w:ascii="Lato" w:hAnsi="Lato" w:cs="Arial"/>
                <w:i/>
              </w:rPr>
              <w:t>Model aircraft flying, etc</w:t>
            </w:r>
            <w:r w:rsidR="00112A06" w:rsidRPr="00811C36">
              <w:rPr>
                <w:rFonts w:ascii="Lato" w:hAnsi="Lato" w:cs="Arial"/>
                <w:i/>
              </w:rPr>
              <w:t>.</w:t>
            </w:r>
            <w:r w:rsidRPr="00811C36">
              <w:rPr>
                <w:rFonts w:ascii="Lato" w:hAnsi="Lato" w:cs="Arial"/>
                <w:i/>
              </w:rPr>
              <w:t xml:space="preserve"> </w:t>
            </w:r>
          </w:p>
        </w:tc>
      </w:tr>
      <w:tr w:rsidR="00FD162C" w:rsidRPr="00811C36" w14:paraId="13CCE39E" w14:textId="77777777" w:rsidTr="0059408A">
        <w:tc>
          <w:tcPr>
            <w:tcW w:w="1884" w:type="dxa"/>
          </w:tcPr>
          <w:p w14:paraId="60E4F97F" w14:textId="77777777" w:rsidR="00FD162C" w:rsidRPr="00811C36" w:rsidRDefault="00FD162C" w:rsidP="00C061A3">
            <w:pPr>
              <w:rPr>
                <w:rFonts w:ascii="Lato" w:hAnsi="Lato" w:cs="Arial"/>
              </w:rPr>
            </w:pPr>
            <w:r w:rsidRPr="00811C36">
              <w:rPr>
                <w:rFonts w:ascii="Lato" w:hAnsi="Lato" w:cs="Arial"/>
              </w:rPr>
              <w:lastRenderedPageBreak/>
              <w:t>Incidents</w:t>
            </w:r>
          </w:p>
        </w:tc>
        <w:tc>
          <w:tcPr>
            <w:tcW w:w="1704" w:type="dxa"/>
          </w:tcPr>
          <w:p w14:paraId="4B445B8C" w14:textId="77777777" w:rsidR="00FD162C" w:rsidRPr="00811C36" w:rsidRDefault="00FD162C" w:rsidP="00C061A3">
            <w:pPr>
              <w:rPr>
                <w:rFonts w:ascii="Lato" w:hAnsi="Lato" w:cs="Arial"/>
              </w:rPr>
            </w:pPr>
          </w:p>
        </w:tc>
        <w:tc>
          <w:tcPr>
            <w:tcW w:w="4620" w:type="dxa"/>
          </w:tcPr>
          <w:p w14:paraId="1878DE9B" w14:textId="77777777" w:rsidR="00FD162C" w:rsidRPr="00811C36" w:rsidRDefault="00FD162C" w:rsidP="00C061A3">
            <w:pPr>
              <w:rPr>
                <w:rFonts w:ascii="Lato" w:hAnsi="Lato" w:cs="Arial"/>
              </w:rPr>
            </w:pPr>
          </w:p>
        </w:tc>
        <w:tc>
          <w:tcPr>
            <w:tcW w:w="1620" w:type="dxa"/>
          </w:tcPr>
          <w:p w14:paraId="7000A47E" w14:textId="77777777" w:rsidR="00FD162C" w:rsidRPr="00811C36" w:rsidRDefault="00FD162C" w:rsidP="00C061A3">
            <w:pPr>
              <w:rPr>
                <w:rFonts w:ascii="Lato" w:hAnsi="Lato" w:cs="Arial"/>
              </w:rPr>
            </w:pPr>
          </w:p>
        </w:tc>
        <w:tc>
          <w:tcPr>
            <w:tcW w:w="4320" w:type="dxa"/>
          </w:tcPr>
          <w:p w14:paraId="63B35ADA" w14:textId="77777777" w:rsidR="00FD162C" w:rsidRPr="00811C36" w:rsidRDefault="00E23B09" w:rsidP="00C061A3">
            <w:pPr>
              <w:rPr>
                <w:rFonts w:ascii="Lato" w:hAnsi="Lato" w:cs="Arial"/>
                <w:i/>
              </w:rPr>
            </w:pPr>
            <w:r w:rsidRPr="00811C36">
              <w:rPr>
                <w:rFonts w:ascii="Lato" w:hAnsi="Lato" w:cs="Arial"/>
                <w:i/>
              </w:rPr>
              <w:t xml:space="preserve">Formal first aid will only be needed for larger events.  Neighbourhood events with a few families can rely on the families themselves. </w:t>
            </w:r>
          </w:p>
          <w:p w14:paraId="72B13861" w14:textId="77777777" w:rsidR="00C061A3" w:rsidRPr="00811C36" w:rsidRDefault="00C061A3" w:rsidP="00C061A3">
            <w:pPr>
              <w:rPr>
                <w:rFonts w:ascii="Lato" w:hAnsi="Lato" w:cs="Arial"/>
                <w:i/>
              </w:rPr>
            </w:pPr>
            <w:r w:rsidRPr="00811C36">
              <w:rPr>
                <w:rFonts w:ascii="Lato" w:hAnsi="Lato" w:cs="Arial"/>
                <w:i/>
              </w:rPr>
              <w:t>Prepare for broken glass.</w:t>
            </w:r>
          </w:p>
        </w:tc>
      </w:tr>
      <w:tr w:rsidR="004C4B4E" w:rsidRPr="00811C36" w14:paraId="2F0FA0D6" w14:textId="77777777" w:rsidTr="0059408A">
        <w:tc>
          <w:tcPr>
            <w:tcW w:w="1884" w:type="dxa"/>
          </w:tcPr>
          <w:p w14:paraId="3644D9F9" w14:textId="1164CBBB" w:rsidR="004C4B4E" w:rsidRPr="00811C36" w:rsidRDefault="00FD162C" w:rsidP="00C061A3">
            <w:pPr>
              <w:rPr>
                <w:rFonts w:ascii="Lato" w:hAnsi="Lato" w:cs="Arial"/>
              </w:rPr>
            </w:pPr>
            <w:r w:rsidRPr="00811C36">
              <w:rPr>
                <w:rFonts w:ascii="Lato" w:hAnsi="Lato" w:cs="Arial"/>
              </w:rPr>
              <w:t xml:space="preserve">Take down </w:t>
            </w:r>
            <w:r w:rsidR="006B4083" w:rsidRPr="00811C36">
              <w:rPr>
                <w:rFonts w:ascii="Lato" w:hAnsi="Lato" w:cs="Arial"/>
              </w:rPr>
              <w:t>and clean</w:t>
            </w:r>
            <w:r w:rsidRPr="00811C36">
              <w:rPr>
                <w:rFonts w:ascii="Lato" w:hAnsi="Lato" w:cs="Arial"/>
              </w:rPr>
              <w:t xml:space="preserve"> up</w:t>
            </w:r>
          </w:p>
        </w:tc>
        <w:tc>
          <w:tcPr>
            <w:tcW w:w="1704" w:type="dxa"/>
          </w:tcPr>
          <w:p w14:paraId="0A6AFA6E" w14:textId="77777777" w:rsidR="004C4B4E" w:rsidRPr="00811C36" w:rsidRDefault="004C4B4E" w:rsidP="00C061A3">
            <w:pPr>
              <w:rPr>
                <w:rFonts w:ascii="Lato" w:hAnsi="Lato" w:cs="Arial"/>
              </w:rPr>
            </w:pPr>
          </w:p>
        </w:tc>
        <w:tc>
          <w:tcPr>
            <w:tcW w:w="4620" w:type="dxa"/>
          </w:tcPr>
          <w:p w14:paraId="451600B0" w14:textId="77777777" w:rsidR="004C4B4E" w:rsidRPr="00811C36" w:rsidRDefault="004C4B4E" w:rsidP="00C061A3">
            <w:pPr>
              <w:rPr>
                <w:rFonts w:ascii="Lato" w:hAnsi="Lato" w:cs="Arial"/>
              </w:rPr>
            </w:pPr>
          </w:p>
        </w:tc>
        <w:tc>
          <w:tcPr>
            <w:tcW w:w="1620" w:type="dxa"/>
          </w:tcPr>
          <w:p w14:paraId="782538A6" w14:textId="77777777" w:rsidR="004C4B4E" w:rsidRPr="00811C36" w:rsidRDefault="004C4B4E" w:rsidP="00C061A3">
            <w:pPr>
              <w:rPr>
                <w:rFonts w:ascii="Lato" w:hAnsi="Lato" w:cs="Arial"/>
              </w:rPr>
            </w:pPr>
          </w:p>
        </w:tc>
        <w:tc>
          <w:tcPr>
            <w:tcW w:w="4320" w:type="dxa"/>
          </w:tcPr>
          <w:p w14:paraId="46FB3AE8" w14:textId="77777777" w:rsidR="004C4B4E" w:rsidRPr="00811C36" w:rsidRDefault="00E23B09" w:rsidP="00C061A3">
            <w:pPr>
              <w:rPr>
                <w:rFonts w:ascii="Lato" w:hAnsi="Lato" w:cs="Arial"/>
                <w:i/>
              </w:rPr>
            </w:pPr>
            <w:r w:rsidRPr="00811C36">
              <w:rPr>
                <w:rFonts w:ascii="Lato" w:hAnsi="Lato" w:cs="Arial"/>
                <w:i/>
              </w:rPr>
              <w:t xml:space="preserve">Include litter and animal waste collection and disposal, removal of equipment and structures, and </w:t>
            </w:r>
            <w:r w:rsidR="00C061A3" w:rsidRPr="00811C36">
              <w:rPr>
                <w:rFonts w:ascii="Lato" w:hAnsi="Lato" w:cs="Arial"/>
                <w:i/>
              </w:rPr>
              <w:t>vehicle access to remove large items.</w:t>
            </w:r>
            <w:r w:rsidRPr="00811C36">
              <w:rPr>
                <w:rFonts w:ascii="Lato" w:hAnsi="Lato" w:cs="Arial"/>
                <w:i/>
              </w:rPr>
              <w:t xml:space="preserve"> </w:t>
            </w:r>
          </w:p>
        </w:tc>
      </w:tr>
    </w:tbl>
    <w:p w14:paraId="059A0152" w14:textId="77777777" w:rsidR="004C4B4E" w:rsidRPr="0039066D" w:rsidRDefault="004C4B4E" w:rsidP="00D754BD">
      <w:pPr>
        <w:rPr>
          <w:rFonts w:ascii="Lato" w:hAnsi="Lato"/>
        </w:rPr>
      </w:pPr>
    </w:p>
    <w:sectPr w:rsidR="004C4B4E" w:rsidRPr="0039066D" w:rsidSect="00DA2B58">
      <w:pgSz w:w="16838" w:h="11906" w:orient="landscape"/>
      <w:pgMar w:top="899" w:right="1440" w:bottom="89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4E"/>
    <w:rsid w:val="00002161"/>
    <w:rsid w:val="00003772"/>
    <w:rsid w:val="000F4C8B"/>
    <w:rsid w:val="00104280"/>
    <w:rsid w:val="00107104"/>
    <w:rsid w:val="00112A06"/>
    <w:rsid w:val="00123D2E"/>
    <w:rsid w:val="0018763D"/>
    <w:rsid w:val="0019029B"/>
    <w:rsid w:val="00193653"/>
    <w:rsid w:val="001E473E"/>
    <w:rsid w:val="00253083"/>
    <w:rsid w:val="0025343F"/>
    <w:rsid w:val="002931F3"/>
    <w:rsid w:val="002A488B"/>
    <w:rsid w:val="003169E9"/>
    <w:rsid w:val="0039066D"/>
    <w:rsid w:val="003A624A"/>
    <w:rsid w:val="004C48C4"/>
    <w:rsid w:val="004C4B4E"/>
    <w:rsid w:val="00593417"/>
    <w:rsid w:val="0059408A"/>
    <w:rsid w:val="00683AA3"/>
    <w:rsid w:val="00693E85"/>
    <w:rsid w:val="006964A5"/>
    <w:rsid w:val="006A6AE2"/>
    <w:rsid w:val="006B4083"/>
    <w:rsid w:val="006D2283"/>
    <w:rsid w:val="006E2340"/>
    <w:rsid w:val="00710B90"/>
    <w:rsid w:val="00732092"/>
    <w:rsid w:val="00754EA9"/>
    <w:rsid w:val="007D545D"/>
    <w:rsid w:val="00811C36"/>
    <w:rsid w:val="0084125B"/>
    <w:rsid w:val="00845B72"/>
    <w:rsid w:val="0085656C"/>
    <w:rsid w:val="008820A6"/>
    <w:rsid w:val="008E787E"/>
    <w:rsid w:val="0095687C"/>
    <w:rsid w:val="00A03846"/>
    <w:rsid w:val="00A1214E"/>
    <w:rsid w:val="00AB5225"/>
    <w:rsid w:val="00B156DB"/>
    <w:rsid w:val="00BB5201"/>
    <w:rsid w:val="00BD644D"/>
    <w:rsid w:val="00C061A3"/>
    <w:rsid w:val="00C50609"/>
    <w:rsid w:val="00C73ABE"/>
    <w:rsid w:val="00C74690"/>
    <w:rsid w:val="00C766D4"/>
    <w:rsid w:val="00CA706A"/>
    <w:rsid w:val="00CB3198"/>
    <w:rsid w:val="00D11FE7"/>
    <w:rsid w:val="00D46DD0"/>
    <w:rsid w:val="00D754BD"/>
    <w:rsid w:val="00DA2B58"/>
    <w:rsid w:val="00E23B09"/>
    <w:rsid w:val="00E87A21"/>
    <w:rsid w:val="00E91D07"/>
    <w:rsid w:val="00ED3F3D"/>
    <w:rsid w:val="00F87F16"/>
    <w:rsid w:val="00FA1E46"/>
    <w:rsid w:val="00FD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CD8340"/>
  <w15:chartTrackingRefBased/>
  <w15:docId w15:val="{04155B2A-50F7-4087-B4A7-5474932F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C4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83AA3"/>
    <w:rPr>
      <w:color w:val="0563C1"/>
      <w:u w:val="single"/>
    </w:rPr>
  </w:style>
  <w:style w:type="character" w:styleId="FollowedHyperlink">
    <w:name w:val="FollowedHyperlink"/>
    <w:basedOn w:val="DefaultParagraphFont"/>
    <w:rsid w:val="006B408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ta.southglos.gov.uk/hold-an-event-in-a-park/" TargetMode="External"/><Relationship Id="rId5" Type="http://schemas.openxmlformats.org/officeDocument/2006/relationships/hyperlink" Target="https://beta.southglos.gov.uk/hold-an-event-in-a-park/" TargetMode="External"/><Relationship Id="rId4" Type="http://schemas.openxmlformats.org/officeDocument/2006/relationships/hyperlink" Target="https://beta.southglos.gov.uk/hold-an-event-in-a-pa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Plan incorporating Risk Assessment</vt:lpstr>
    </vt:vector>
  </TitlesOfParts>
  <Company>South Gloucestershire Council</Company>
  <LinksUpToDate>false</LinksUpToDate>
  <CharactersWithSpaces>2553</CharactersWithSpaces>
  <SharedDoc>false</SharedDoc>
  <HLinks>
    <vt:vector size="18" baseType="variant">
      <vt:variant>
        <vt:i4>1704008</vt:i4>
      </vt:variant>
      <vt:variant>
        <vt:i4>6</vt:i4>
      </vt:variant>
      <vt:variant>
        <vt:i4>0</vt:i4>
      </vt:variant>
      <vt:variant>
        <vt:i4>5</vt:i4>
      </vt:variant>
      <vt:variant>
        <vt:lpwstr>http://www.southglos.gov.uk/documents/Fire-Management-Policy.pdf</vt:lpwstr>
      </vt:variant>
      <vt:variant>
        <vt:lpwstr/>
      </vt:variant>
      <vt:variant>
        <vt:i4>2949183</vt:i4>
      </vt:variant>
      <vt:variant>
        <vt:i4>3</vt:i4>
      </vt:variant>
      <vt:variant>
        <vt:i4>0</vt:i4>
      </vt:variant>
      <vt:variant>
        <vt:i4>5</vt:i4>
      </vt:variant>
      <vt:variant>
        <vt:lpwstr>http://www.southglos.gov.uk/documents/Bouncy-Castle-Guide-for-event-organisers.pdf</vt:lpwstr>
      </vt:variant>
      <vt:variant>
        <vt:lpwstr/>
      </vt:variant>
      <vt:variant>
        <vt:i4>3801205</vt:i4>
      </vt:variant>
      <vt:variant>
        <vt:i4>0</vt:i4>
      </vt:variant>
      <vt:variant>
        <vt:i4>0</vt:i4>
      </vt:variant>
      <vt:variant>
        <vt:i4>5</vt:i4>
      </vt:variant>
      <vt:variant>
        <vt:lpwstr>https://www.southglos.gov.uk/documents/Barbecues-Guidance-Notes.pdf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Plan incorporating Risk Assessment</dc:title>
  <dc:subject/>
  <dc:creator>Tom Magnone (ID: tm6 on SGC780183)</dc:creator>
  <cp:keywords/>
  <dc:description/>
  <cp:lastModifiedBy>Lisa Brennan</cp:lastModifiedBy>
  <cp:revision>4</cp:revision>
  <dcterms:created xsi:type="dcterms:W3CDTF">2026-05-01T09:59:00Z</dcterms:created>
  <dcterms:modified xsi:type="dcterms:W3CDTF">2026-05-01T09:59:00Z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